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5E2A5" w14:textId="2F3528FD" w:rsidR="00BA58CD" w:rsidRDefault="006013CB" w:rsidP="003E047C">
      <w:pPr>
        <w:pStyle w:val="NoSpacing"/>
        <w:jc w:val="center"/>
        <w:rPr>
          <w:b/>
          <w:bCs/>
          <w:sz w:val="28"/>
          <w:szCs w:val="28"/>
        </w:rPr>
      </w:pPr>
      <w:r w:rsidRPr="00F23A67">
        <w:rPr>
          <w:rFonts w:ascii="Lucida Calligraphy" w:hAnsi="Lucida Calligraphy"/>
          <w:b/>
          <w:bCs/>
          <w:i/>
          <w:iCs/>
          <w:noProof/>
          <w:sz w:val="36"/>
          <w:szCs w:val="36"/>
        </w:rPr>
        <w:drawing>
          <wp:anchor distT="0" distB="0" distL="114300" distR="114300" simplePos="0" relativeHeight="251658240" behindDoc="1" locked="0" layoutInCell="1" allowOverlap="1" wp14:anchorId="5507D39B" wp14:editId="78E7FFC2">
            <wp:simplePos x="0" y="0"/>
            <wp:positionH relativeFrom="column">
              <wp:posOffset>5010150</wp:posOffset>
            </wp:positionH>
            <wp:positionV relativeFrom="paragraph">
              <wp:posOffset>9525</wp:posOffset>
            </wp:positionV>
            <wp:extent cx="1733550" cy="1412652"/>
            <wp:effectExtent l="0" t="0" r="0" b="0"/>
            <wp:wrapNone/>
            <wp:docPr id="2" name="Picture 2"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person&#10;&#10;Description automatically generated"/>
                    <pic:cNvPicPr/>
                  </pic:nvPicPr>
                  <pic:blipFill rotWithShape="1">
                    <a:blip r:embed="rId5" cstate="print">
                      <a:extLst>
                        <a:ext uri="{28A0092B-C50C-407E-A947-70E740481C1C}">
                          <a14:useLocalDpi xmlns:a14="http://schemas.microsoft.com/office/drawing/2010/main" val="0"/>
                        </a:ext>
                      </a:extLst>
                    </a:blip>
                    <a:srcRect l="12361" r="18611"/>
                    <a:stretch/>
                  </pic:blipFill>
                  <pic:spPr bwMode="auto">
                    <a:xfrm>
                      <a:off x="0" y="0"/>
                      <a:ext cx="1733550" cy="1412652"/>
                    </a:xfrm>
                    <a:prstGeom prst="rect">
                      <a:avLst/>
                    </a:prstGeom>
                    <a:ln>
                      <a:noFill/>
                    </a:ln>
                    <a:extLst>
                      <a:ext uri="{53640926-AAD7-44D8-BBD7-CCE9431645EC}">
                        <a14:shadowObscured xmlns:a14="http://schemas.microsoft.com/office/drawing/2010/main"/>
                      </a:ext>
                    </a:extLst>
                  </pic:spPr>
                </pic:pic>
              </a:graphicData>
            </a:graphic>
          </wp:anchor>
        </w:drawing>
      </w:r>
      <w:r w:rsidR="00F23A67" w:rsidRPr="00F23A67">
        <w:rPr>
          <w:rFonts w:ascii="Lucida Calligraphy" w:hAnsi="Lucida Calligraphy"/>
          <w:b/>
          <w:bCs/>
          <w:i/>
          <w:iCs/>
          <w:sz w:val="36"/>
          <w:szCs w:val="36"/>
        </w:rPr>
        <w:t>“</w:t>
      </w:r>
      <w:r w:rsidR="003E047C" w:rsidRPr="00F23A67">
        <w:rPr>
          <w:rFonts w:ascii="Lucida Calligraphy" w:hAnsi="Lucida Calligraphy"/>
          <w:b/>
          <w:bCs/>
          <w:i/>
          <w:iCs/>
          <w:sz w:val="36"/>
          <w:szCs w:val="36"/>
        </w:rPr>
        <w:t xml:space="preserve">BE the </w:t>
      </w:r>
      <w:proofErr w:type="gramStart"/>
      <w:r w:rsidR="003E047C" w:rsidRPr="00F23A67">
        <w:rPr>
          <w:rFonts w:ascii="Lucida Calligraphy" w:hAnsi="Lucida Calligraphy"/>
          <w:b/>
          <w:bCs/>
          <w:i/>
          <w:iCs/>
          <w:sz w:val="36"/>
          <w:szCs w:val="36"/>
        </w:rPr>
        <w:t>Church</w:t>
      </w:r>
      <w:r w:rsidR="00F23A67" w:rsidRPr="00F23A67">
        <w:rPr>
          <w:rFonts w:ascii="Lucida Calligraphy" w:hAnsi="Lucida Calligraphy"/>
          <w:b/>
          <w:bCs/>
          <w:i/>
          <w:iCs/>
          <w:sz w:val="36"/>
          <w:szCs w:val="36"/>
        </w:rPr>
        <w:t>”</w:t>
      </w:r>
      <w:r w:rsidR="003E047C" w:rsidRPr="00F23A67">
        <w:rPr>
          <w:b/>
          <w:bCs/>
          <w:sz w:val="36"/>
          <w:szCs w:val="36"/>
        </w:rPr>
        <w:t xml:space="preserve"> </w:t>
      </w:r>
      <w:r w:rsidR="00A31CBD">
        <w:rPr>
          <w:b/>
          <w:bCs/>
          <w:sz w:val="36"/>
          <w:szCs w:val="36"/>
        </w:rPr>
        <w:t xml:space="preserve"> </w:t>
      </w:r>
      <w:r w:rsidR="003E047C" w:rsidRPr="00F23A67">
        <w:rPr>
          <w:b/>
          <w:bCs/>
          <w:sz w:val="32"/>
          <w:szCs w:val="32"/>
        </w:rPr>
        <w:t>Worksheet</w:t>
      </w:r>
      <w:proofErr w:type="gramEnd"/>
    </w:p>
    <w:p w14:paraId="1F020555" w14:textId="7237FD04" w:rsidR="003E047C" w:rsidRDefault="003E047C" w:rsidP="003E047C">
      <w:pPr>
        <w:pStyle w:val="NoSpacing"/>
        <w:jc w:val="center"/>
        <w:rPr>
          <w:b/>
          <w:bCs/>
          <w:sz w:val="28"/>
          <w:szCs w:val="28"/>
        </w:rPr>
      </w:pPr>
    </w:p>
    <w:p w14:paraId="4F5282C9" w14:textId="70EC9C99" w:rsidR="003E047C" w:rsidRPr="00F962D8" w:rsidRDefault="006013CB" w:rsidP="003E047C">
      <w:pPr>
        <w:pStyle w:val="NoSpacing"/>
        <w:rPr>
          <w:b/>
          <w:bCs/>
          <w:sz w:val="28"/>
          <w:szCs w:val="28"/>
        </w:rPr>
      </w:pPr>
      <w:r w:rsidRPr="00F962D8">
        <w:rPr>
          <w:b/>
          <w:bCs/>
          <w:sz w:val="28"/>
          <w:szCs w:val="28"/>
        </w:rPr>
        <w:t>What is “the Church?”</w:t>
      </w:r>
    </w:p>
    <w:p w14:paraId="40409FC7" w14:textId="0A3E7B6D" w:rsidR="006013CB" w:rsidRDefault="006013CB" w:rsidP="003E047C">
      <w:pPr>
        <w:pStyle w:val="NoSpacing"/>
        <w:rPr>
          <w:sz w:val="28"/>
          <w:szCs w:val="28"/>
        </w:rPr>
      </w:pPr>
    </w:p>
    <w:p w14:paraId="1A11A7D1" w14:textId="325FBEA4" w:rsidR="006013CB" w:rsidRDefault="006013CB" w:rsidP="003E047C">
      <w:pPr>
        <w:pStyle w:val="NoSpacing"/>
        <w:rPr>
          <w:sz w:val="28"/>
          <w:szCs w:val="28"/>
        </w:rPr>
      </w:pPr>
    </w:p>
    <w:p w14:paraId="1E215885" w14:textId="004DAFFA" w:rsidR="006013CB" w:rsidRDefault="006013CB" w:rsidP="003E047C">
      <w:pPr>
        <w:pStyle w:val="NoSpacing"/>
        <w:rPr>
          <w:sz w:val="28"/>
          <w:szCs w:val="28"/>
        </w:rPr>
      </w:pPr>
    </w:p>
    <w:p w14:paraId="3F64AC23" w14:textId="142C9BE7" w:rsidR="006013CB" w:rsidRDefault="006013CB" w:rsidP="003E047C">
      <w:pPr>
        <w:pStyle w:val="NoSpacing"/>
        <w:rPr>
          <w:sz w:val="28"/>
          <w:szCs w:val="28"/>
        </w:rPr>
      </w:pPr>
    </w:p>
    <w:p w14:paraId="0E659EF9" w14:textId="774BB334" w:rsidR="006013CB" w:rsidRDefault="006013CB" w:rsidP="006013CB">
      <w:pPr>
        <w:pStyle w:val="NoSpacing"/>
        <w:numPr>
          <w:ilvl w:val="0"/>
          <w:numId w:val="1"/>
        </w:numPr>
        <w:rPr>
          <w:sz w:val="28"/>
          <w:szCs w:val="28"/>
        </w:rPr>
      </w:pPr>
      <w:r w:rsidRPr="006013CB">
        <w:rPr>
          <w:sz w:val="28"/>
          <w:szCs w:val="28"/>
        </w:rPr>
        <w:t>We get the word, “church” from the original Greek word “</w:t>
      </w:r>
      <w:r>
        <w:rPr>
          <w:sz w:val="28"/>
          <w:szCs w:val="28"/>
        </w:rPr>
        <w:t>_________________.</w:t>
      </w:r>
      <w:r w:rsidRPr="006013CB">
        <w:rPr>
          <w:sz w:val="28"/>
          <w:szCs w:val="28"/>
        </w:rPr>
        <w:t>”</w:t>
      </w:r>
    </w:p>
    <w:p w14:paraId="4FA0770D" w14:textId="19C34B7B" w:rsidR="006013CB" w:rsidRDefault="006013CB" w:rsidP="003E047C">
      <w:pPr>
        <w:pStyle w:val="NoSpacing"/>
        <w:numPr>
          <w:ilvl w:val="0"/>
          <w:numId w:val="1"/>
        </w:numPr>
        <w:rPr>
          <w:sz w:val="28"/>
          <w:szCs w:val="28"/>
        </w:rPr>
      </w:pPr>
      <w:r>
        <w:rPr>
          <w:sz w:val="28"/>
          <w:szCs w:val="28"/>
        </w:rPr>
        <w:t xml:space="preserve">Church is always </w:t>
      </w:r>
      <w:r w:rsidRPr="006013CB">
        <w:rPr>
          <w:sz w:val="28"/>
          <w:szCs w:val="28"/>
        </w:rPr>
        <w:t xml:space="preserve">about a </w:t>
      </w:r>
      <w:r>
        <w:rPr>
          <w:sz w:val="28"/>
          <w:szCs w:val="28"/>
        </w:rPr>
        <w:t>_________________</w:t>
      </w:r>
      <w:r w:rsidRPr="006013CB">
        <w:rPr>
          <w:sz w:val="28"/>
          <w:szCs w:val="28"/>
        </w:rPr>
        <w:t xml:space="preserve"> of believers.</w:t>
      </w:r>
    </w:p>
    <w:p w14:paraId="74335F95" w14:textId="66100EE1" w:rsidR="004E1462" w:rsidRDefault="004E1462" w:rsidP="003E047C">
      <w:pPr>
        <w:pStyle w:val="NoSpacing"/>
        <w:numPr>
          <w:ilvl w:val="0"/>
          <w:numId w:val="1"/>
        </w:numPr>
        <w:rPr>
          <w:sz w:val="28"/>
          <w:szCs w:val="28"/>
        </w:rPr>
      </w:pPr>
      <w:r w:rsidRPr="004E1462">
        <w:rPr>
          <w:sz w:val="28"/>
          <w:szCs w:val="28"/>
        </w:rPr>
        <w:t>Often</w:t>
      </w:r>
      <w:r>
        <w:rPr>
          <w:sz w:val="28"/>
          <w:szCs w:val="28"/>
        </w:rPr>
        <w:t>, in scriptures</w:t>
      </w:r>
      <w:r w:rsidRPr="004E1462">
        <w:rPr>
          <w:sz w:val="28"/>
          <w:szCs w:val="28"/>
        </w:rPr>
        <w:t>, instead of “church” we find the phrase “</w:t>
      </w:r>
      <w:r>
        <w:rPr>
          <w:sz w:val="28"/>
          <w:szCs w:val="28"/>
        </w:rPr>
        <w:t>________________________</w:t>
      </w:r>
      <w:r w:rsidR="00AE62FC">
        <w:rPr>
          <w:sz w:val="28"/>
          <w:szCs w:val="28"/>
        </w:rPr>
        <w:t>_____</w:t>
      </w:r>
      <w:r>
        <w:rPr>
          <w:sz w:val="28"/>
          <w:szCs w:val="28"/>
        </w:rPr>
        <w:t>_</w:t>
      </w:r>
      <w:r w:rsidRPr="004E1462">
        <w:rPr>
          <w:sz w:val="28"/>
          <w:szCs w:val="28"/>
        </w:rPr>
        <w:t>.”</w:t>
      </w:r>
    </w:p>
    <w:p w14:paraId="222CED96" w14:textId="30A36072" w:rsidR="004E1462" w:rsidRDefault="004E1462" w:rsidP="004E1462">
      <w:pPr>
        <w:pStyle w:val="NoSpacing"/>
        <w:rPr>
          <w:sz w:val="28"/>
          <w:szCs w:val="28"/>
        </w:rPr>
      </w:pPr>
    </w:p>
    <w:p w14:paraId="06B7BDCC" w14:textId="120F1703" w:rsidR="004E1462" w:rsidRDefault="004E1462" w:rsidP="004E1462">
      <w:pPr>
        <w:pStyle w:val="NoSpacing"/>
        <w:rPr>
          <w:sz w:val="28"/>
          <w:szCs w:val="28"/>
        </w:rPr>
      </w:pPr>
      <w:r>
        <w:rPr>
          <w:sz w:val="28"/>
          <w:szCs w:val="28"/>
        </w:rPr>
        <w:t>Look up the following scriptures</w:t>
      </w:r>
      <w:proofErr w:type="gramStart"/>
      <w:r>
        <w:rPr>
          <w:sz w:val="28"/>
          <w:szCs w:val="28"/>
        </w:rPr>
        <w:t>:</w:t>
      </w:r>
      <w:r w:rsidR="003D42A1">
        <w:rPr>
          <w:sz w:val="28"/>
          <w:szCs w:val="28"/>
        </w:rPr>
        <w:t xml:space="preserve">  (</w:t>
      </w:r>
      <w:proofErr w:type="gramEnd"/>
      <w:r w:rsidR="003D42A1" w:rsidRPr="00F962D8">
        <w:rPr>
          <w:b/>
          <w:bCs/>
          <w:color w:val="FF0000"/>
          <w:sz w:val="28"/>
          <w:szCs w:val="28"/>
        </w:rPr>
        <w:t>stop</w:t>
      </w:r>
      <w:r w:rsidR="003D42A1">
        <w:rPr>
          <w:sz w:val="28"/>
          <w:szCs w:val="28"/>
        </w:rPr>
        <w:t xml:space="preserve"> the video to complete this exercise)</w:t>
      </w:r>
    </w:p>
    <w:p w14:paraId="254EA13D" w14:textId="77777777" w:rsidR="004E1462" w:rsidRDefault="004E1462" w:rsidP="004E1462">
      <w:pPr>
        <w:pStyle w:val="NoSpacing"/>
        <w:rPr>
          <w:sz w:val="28"/>
          <w:szCs w:val="28"/>
        </w:rPr>
      </w:pPr>
    </w:p>
    <w:p w14:paraId="41231677" w14:textId="6255E9F2" w:rsidR="004E1462" w:rsidRDefault="004E1462" w:rsidP="004E1462">
      <w:pPr>
        <w:pStyle w:val="NoSpacing"/>
        <w:ind w:left="720"/>
        <w:rPr>
          <w:sz w:val="28"/>
          <w:szCs w:val="28"/>
        </w:rPr>
      </w:pPr>
      <w:r w:rsidRPr="004E1462">
        <w:rPr>
          <w:sz w:val="28"/>
          <w:szCs w:val="28"/>
        </w:rPr>
        <w:t>•</w:t>
      </w:r>
      <w:r w:rsidRPr="004E1462">
        <w:rPr>
          <w:sz w:val="28"/>
          <w:szCs w:val="28"/>
        </w:rPr>
        <w:tab/>
        <w:t>1 Corinthians 12:13</w:t>
      </w:r>
    </w:p>
    <w:p w14:paraId="14FCDBDB" w14:textId="77777777" w:rsidR="004E1462" w:rsidRPr="004E1462" w:rsidRDefault="004E1462" w:rsidP="004E1462">
      <w:pPr>
        <w:pStyle w:val="NoSpacing"/>
        <w:ind w:left="720"/>
        <w:rPr>
          <w:sz w:val="28"/>
          <w:szCs w:val="28"/>
        </w:rPr>
      </w:pPr>
    </w:p>
    <w:p w14:paraId="7A21A01B" w14:textId="438B2C76" w:rsidR="004E1462" w:rsidRDefault="004E1462" w:rsidP="004E1462">
      <w:pPr>
        <w:pStyle w:val="NoSpacing"/>
        <w:ind w:left="720"/>
        <w:rPr>
          <w:sz w:val="28"/>
          <w:szCs w:val="28"/>
        </w:rPr>
      </w:pPr>
      <w:r w:rsidRPr="004E1462">
        <w:rPr>
          <w:sz w:val="28"/>
          <w:szCs w:val="28"/>
        </w:rPr>
        <w:t>•</w:t>
      </w:r>
      <w:r w:rsidRPr="004E1462">
        <w:rPr>
          <w:sz w:val="28"/>
          <w:szCs w:val="28"/>
        </w:rPr>
        <w:tab/>
        <w:t>1 Corinthians 12:27</w:t>
      </w:r>
    </w:p>
    <w:p w14:paraId="4D3584C8" w14:textId="77777777" w:rsidR="004E1462" w:rsidRPr="004E1462" w:rsidRDefault="004E1462" w:rsidP="004E1462">
      <w:pPr>
        <w:pStyle w:val="NoSpacing"/>
        <w:ind w:left="720"/>
        <w:rPr>
          <w:sz w:val="28"/>
          <w:szCs w:val="28"/>
        </w:rPr>
      </w:pPr>
    </w:p>
    <w:p w14:paraId="77081395" w14:textId="1933C54D" w:rsidR="004E1462" w:rsidRDefault="004E1462" w:rsidP="004E1462">
      <w:pPr>
        <w:pStyle w:val="NoSpacing"/>
        <w:ind w:left="720"/>
        <w:rPr>
          <w:sz w:val="28"/>
          <w:szCs w:val="28"/>
        </w:rPr>
      </w:pPr>
      <w:r w:rsidRPr="004E1462">
        <w:rPr>
          <w:sz w:val="28"/>
          <w:szCs w:val="28"/>
        </w:rPr>
        <w:t>•</w:t>
      </w:r>
      <w:r w:rsidRPr="004E1462">
        <w:rPr>
          <w:sz w:val="28"/>
          <w:szCs w:val="28"/>
        </w:rPr>
        <w:tab/>
        <w:t>Romans 12:4-5</w:t>
      </w:r>
    </w:p>
    <w:p w14:paraId="7224C9E0" w14:textId="77777777" w:rsidR="004E1462" w:rsidRPr="004E1462" w:rsidRDefault="004E1462" w:rsidP="004E1462">
      <w:pPr>
        <w:pStyle w:val="NoSpacing"/>
        <w:ind w:left="720"/>
        <w:rPr>
          <w:sz w:val="28"/>
          <w:szCs w:val="28"/>
        </w:rPr>
      </w:pPr>
    </w:p>
    <w:p w14:paraId="0BE42B00" w14:textId="08618B57" w:rsidR="004E1462" w:rsidRDefault="004E1462" w:rsidP="004E1462">
      <w:pPr>
        <w:pStyle w:val="NoSpacing"/>
        <w:ind w:left="720"/>
        <w:rPr>
          <w:sz w:val="28"/>
          <w:szCs w:val="28"/>
        </w:rPr>
      </w:pPr>
      <w:r w:rsidRPr="004E1462">
        <w:rPr>
          <w:sz w:val="28"/>
          <w:szCs w:val="28"/>
        </w:rPr>
        <w:t>•</w:t>
      </w:r>
      <w:r w:rsidRPr="004E1462">
        <w:rPr>
          <w:sz w:val="28"/>
          <w:szCs w:val="28"/>
        </w:rPr>
        <w:tab/>
        <w:t>Colossians 1:18</w:t>
      </w:r>
    </w:p>
    <w:p w14:paraId="212B50EA" w14:textId="77777777" w:rsidR="004E1462" w:rsidRPr="004E1462" w:rsidRDefault="004E1462" w:rsidP="004E1462">
      <w:pPr>
        <w:pStyle w:val="NoSpacing"/>
        <w:ind w:left="720"/>
        <w:rPr>
          <w:sz w:val="28"/>
          <w:szCs w:val="28"/>
        </w:rPr>
      </w:pPr>
    </w:p>
    <w:p w14:paraId="4B5259D1" w14:textId="15CBDF5A" w:rsidR="004E1462" w:rsidRDefault="004E1462" w:rsidP="004E1462">
      <w:pPr>
        <w:pStyle w:val="NoSpacing"/>
        <w:ind w:left="720"/>
        <w:rPr>
          <w:sz w:val="28"/>
          <w:szCs w:val="28"/>
        </w:rPr>
      </w:pPr>
      <w:r w:rsidRPr="004E1462">
        <w:rPr>
          <w:sz w:val="28"/>
          <w:szCs w:val="28"/>
        </w:rPr>
        <w:t>•</w:t>
      </w:r>
      <w:r w:rsidRPr="004E1462">
        <w:rPr>
          <w:sz w:val="28"/>
          <w:szCs w:val="28"/>
        </w:rPr>
        <w:tab/>
        <w:t>Colossians 1:24</w:t>
      </w:r>
    </w:p>
    <w:p w14:paraId="494437F7" w14:textId="77777777" w:rsidR="004E1462" w:rsidRPr="004E1462" w:rsidRDefault="004E1462" w:rsidP="004E1462">
      <w:pPr>
        <w:pStyle w:val="NoSpacing"/>
        <w:ind w:left="720"/>
        <w:rPr>
          <w:sz w:val="28"/>
          <w:szCs w:val="28"/>
        </w:rPr>
      </w:pPr>
    </w:p>
    <w:p w14:paraId="7FE9D75C" w14:textId="5923E861" w:rsidR="004E1462" w:rsidRDefault="004E1462" w:rsidP="004E1462">
      <w:pPr>
        <w:pStyle w:val="NoSpacing"/>
        <w:ind w:left="720"/>
        <w:rPr>
          <w:sz w:val="28"/>
          <w:szCs w:val="28"/>
        </w:rPr>
      </w:pPr>
      <w:r w:rsidRPr="004E1462">
        <w:rPr>
          <w:sz w:val="28"/>
          <w:szCs w:val="28"/>
        </w:rPr>
        <w:t>•</w:t>
      </w:r>
      <w:r w:rsidRPr="004E1462">
        <w:rPr>
          <w:sz w:val="28"/>
          <w:szCs w:val="28"/>
        </w:rPr>
        <w:tab/>
        <w:t>Ephesians 4:15-16</w:t>
      </w:r>
    </w:p>
    <w:p w14:paraId="5196AF6C" w14:textId="611E9E48" w:rsidR="004E1462" w:rsidRDefault="004E1462" w:rsidP="004E1462">
      <w:pPr>
        <w:pStyle w:val="NoSpacing"/>
        <w:ind w:left="720"/>
        <w:rPr>
          <w:sz w:val="28"/>
          <w:szCs w:val="28"/>
        </w:rPr>
      </w:pPr>
    </w:p>
    <w:p w14:paraId="6EAB124F" w14:textId="25FC9C2A" w:rsidR="003D42A1" w:rsidRDefault="003D42A1" w:rsidP="003D42A1">
      <w:pPr>
        <w:pStyle w:val="NoSpacing"/>
        <w:rPr>
          <w:sz w:val="28"/>
          <w:szCs w:val="28"/>
        </w:rPr>
      </w:pPr>
      <w:r>
        <w:rPr>
          <w:sz w:val="28"/>
          <w:szCs w:val="28"/>
        </w:rPr>
        <w:t>W</w:t>
      </w:r>
      <w:r w:rsidRPr="003D42A1">
        <w:rPr>
          <w:sz w:val="28"/>
          <w:szCs w:val="28"/>
        </w:rPr>
        <w:t xml:space="preserve">hat </w:t>
      </w:r>
      <w:r>
        <w:rPr>
          <w:sz w:val="28"/>
          <w:szCs w:val="28"/>
        </w:rPr>
        <w:t xml:space="preserve">do </w:t>
      </w:r>
      <w:r w:rsidRPr="003D42A1">
        <w:rPr>
          <w:sz w:val="28"/>
          <w:szCs w:val="28"/>
        </w:rPr>
        <w:t>you see these scriptures saying “Church” is supposed to be</w:t>
      </w:r>
      <w:r>
        <w:rPr>
          <w:sz w:val="28"/>
          <w:szCs w:val="28"/>
        </w:rPr>
        <w:t>?</w:t>
      </w:r>
    </w:p>
    <w:p w14:paraId="66FFBAC4" w14:textId="7BACE44A" w:rsidR="003D42A1" w:rsidRDefault="003D42A1" w:rsidP="003D42A1">
      <w:pPr>
        <w:pStyle w:val="NoSpacing"/>
        <w:rPr>
          <w:sz w:val="28"/>
          <w:szCs w:val="28"/>
        </w:rPr>
      </w:pPr>
    </w:p>
    <w:p w14:paraId="32BEEB16" w14:textId="614D7CBD" w:rsidR="003D42A1" w:rsidRDefault="003D42A1" w:rsidP="003D42A1">
      <w:pPr>
        <w:pStyle w:val="NoSpacing"/>
        <w:rPr>
          <w:sz w:val="28"/>
          <w:szCs w:val="28"/>
        </w:rPr>
      </w:pPr>
    </w:p>
    <w:p w14:paraId="74B73F04" w14:textId="34F96CEC" w:rsidR="003D42A1" w:rsidRDefault="003D42A1" w:rsidP="003D42A1">
      <w:pPr>
        <w:pStyle w:val="NoSpacing"/>
        <w:rPr>
          <w:sz w:val="28"/>
          <w:szCs w:val="28"/>
        </w:rPr>
      </w:pPr>
    </w:p>
    <w:p w14:paraId="5FD465EF" w14:textId="4E57DCB0" w:rsidR="003D42A1" w:rsidRDefault="008524D0" w:rsidP="003D42A1">
      <w:pPr>
        <w:pStyle w:val="NoSpacing"/>
        <w:rPr>
          <w:sz w:val="28"/>
          <w:szCs w:val="28"/>
        </w:rPr>
      </w:pPr>
      <w:r>
        <w:rPr>
          <w:sz w:val="28"/>
          <w:szCs w:val="28"/>
        </w:rPr>
        <w:t>(</w:t>
      </w:r>
      <w:r w:rsidRPr="00F962D8">
        <w:rPr>
          <w:b/>
          <w:bCs/>
          <w:color w:val="FF0000"/>
          <w:sz w:val="28"/>
          <w:szCs w:val="28"/>
        </w:rPr>
        <w:t>continue</w:t>
      </w:r>
      <w:r>
        <w:rPr>
          <w:sz w:val="28"/>
          <w:szCs w:val="28"/>
        </w:rPr>
        <w:t xml:space="preserve"> video)</w:t>
      </w:r>
    </w:p>
    <w:p w14:paraId="1BBA1C57" w14:textId="4DDDE542" w:rsidR="008524D0" w:rsidRDefault="008524D0" w:rsidP="003D42A1">
      <w:pPr>
        <w:pStyle w:val="NoSpacing"/>
        <w:rPr>
          <w:sz w:val="28"/>
          <w:szCs w:val="28"/>
        </w:rPr>
      </w:pPr>
    </w:p>
    <w:p w14:paraId="54B102E5" w14:textId="1756D32C" w:rsidR="008524D0" w:rsidRDefault="008524D0" w:rsidP="003D42A1">
      <w:pPr>
        <w:pStyle w:val="NoSpacing"/>
        <w:rPr>
          <w:sz w:val="28"/>
          <w:szCs w:val="28"/>
        </w:rPr>
      </w:pPr>
      <w:r w:rsidRPr="008524D0">
        <w:rPr>
          <w:sz w:val="28"/>
          <w:szCs w:val="28"/>
        </w:rPr>
        <w:t xml:space="preserve">To “be the church” is an active and engaging </w:t>
      </w:r>
      <w:r>
        <w:rPr>
          <w:sz w:val="28"/>
          <w:szCs w:val="28"/>
        </w:rPr>
        <w:t>__________________</w:t>
      </w:r>
      <w:r w:rsidRPr="008524D0">
        <w:rPr>
          <w:sz w:val="28"/>
          <w:szCs w:val="28"/>
        </w:rPr>
        <w:t xml:space="preserve">.  </w:t>
      </w:r>
    </w:p>
    <w:p w14:paraId="78F00CE8" w14:textId="2C2C1CE3" w:rsidR="008524D0" w:rsidRDefault="008524D0" w:rsidP="003D42A1">
      <w:pPr>
        <w:pStyle w:val="NoSpacing"/>
        <w:rPr>
          <w:sz w:val="28"/>
          <w:szCs w:val="28"/>
        </w:rPr>
      </w:pPr>
    </w:p>
    <w:p w14:paraId="63101910" w14:textId="77777777" w:rsidR="00102DCD" w:rsidRPr="00102DCD" w:rsidRDefault="00102DCD" w:rsidP="00102DCD">
      <w:pPr>
        <w:pStyle w:val="NoSpacing"/>
        <w:rPr>
          <w:sz w:val="28"/>
          <w:szCs w:val="28"/>
        </w:rPr>
      </w:pPr>
      <w:r w:rsidRPr="00102DCD">
        <w:rPr>
          <w:sz w:val="28"/>
          <w:szCs w:val="28"/>
        </w:rPr>
        <w:t>Look at the early church in the book of Acts, chapter 2, starting with verse 42.</w:t>
      </w:r>
    </w:p>
    <w:p w14:paraId="7B9E6DE6" w14:textId="77777777" w:rsidR="00102DCD" w:rsidRPr="00102DCD" w:rsidRDefault="00102DCD" w:rsidP="00102DCD">
      <w:pPr>
        <w:pStyle w:val="NoSpacing"/>
        <w:rPr>
          <w:sz w:val="28"/>
          <w:szCs w:val="28"/>
        </w:rPr>
      </w:pPr>
    </w:p>
    <w:p w14:paraId="335D0D01" w14:textId="5FEEB439" w:rsidR="008524D0" w:rsidRDefault="00102DCD" w:rsidP="00102DCD">
      <w:pPr>
        <w:pStyle w:val="NoSpacing"/>
        <w:rPr>
          <w:sz w:val="28"/>
          <w:szCs w:val="28"/>
        </w:rPr>
      </w:pPr>
      <w:r w:rsidRPr="00102DCD">
        <w:rPr>
          <w:sz w:val="28"/>
          <w:szCs w:val="28"/>
        </w:rPr>
        <w:t xml:space="preserve">   “42They devoted themselves to the apostles' teaching and to fellowship, to the breaking of bread and to prayer. 43Everyone was filled with awe at the many wonders and signs performed by the apostles. 44All the believers were together and had everything in common. 45They sold property and possessions to give to anyone who had need. 46Every day they continued to </w:t>
      </w:r>
      <w:proofErr w:type="gramStart"/>
      <w:r w:rsidRPr="00102DCD">
        <w:rPr>
          <w:sz w:val="28"/>
          <w:szCs w:val="28"/>
        </w:rPr>
        <w:t>meet together</w:t>
      </w:r>
      <w:proofErr w:type="gramEnd"/>
      <w:r w:rsidRPr="00102DCD">
        <w:rPr>
          <w:sz w:val="28"/>
          <w:szCs w:val="28"/>
        </w:rPr>
        <w:t xml:space="preserve"> in the temple courts. They broke bread in their homes and ate </w:t>
      </w:r>
      <w:r w:rsidRPr="00102DCD">
        <w:rPr>
          <w:sz w:val="28"/>
          <w:szCs w:val="28"/>
        </w:rPr>
        <w:lastRenderedPageBreak/>
        <w:t>together with glad and sincere hearts, 47praising God and enjoying the favor of all the people. And the LORD added to their number daily those who were being saved.”</w:t>
      </w:r>
    </w:p>
    <w:p w14:paraId="6384CF10" w14:textId="79088947" w:rsidR="00102DCD" w:rsidRDefault="00102DCD" w:rsidP="00102DCD">
      <w:pPr>
        <w:pStyle w:val="NoSpacing"/>
        <w:rPr>
          <w:sz w:val="28"/>
          <w:szCs w:val="28"/>
        </w:rPr>
      </w:pPr>
    </w:p>
    <w:p w14:paraId="57875B48" w14:textId="3CEFEDDE" w:rsidR="00102DCD" w:rsidRDefault="00102DCD" w:rsidP="00102DCD">
      <w:pPr>
        <w:pStyle w:val="NoSpacing"/>
        <w:rPr>
          <w:sz w:val="28"/>
          <w:szCs w:val="28"/>
        </w:rPr>
      </w:pPr>
      <w:r>
        <w:rPr>
          <w:sz w:val="28"/>
          <w:szCs w:val="28"/>
        </w:rPr>
        <w:t>NOTES:</w:t>
      </w:r>
    </w:p>
    <w:p w14:paraId="5B852BDF" w14:textId="1EF0FC21" w:rsidR="00102DCD" w:rsidRDefault="00102DCD" w:rsidP="00102DCD">
      <w:pPr>
        <w:pStyle w:val="NoSpacing"/>
        <w:rPr>
          <w:sz w:val="28"/>
          <w:szCs w:val="28"/>
        </w:rPr>
      </w:pPr>
    </w:p>
    <w:p w14:paraId="1E0549F8" w14:textId="4BF3699D" w:rsidR="00102DCD" w:rsidRDefault="00102DCD" w:rsidP="00102DCD">
      <w:pPr>
        <w:pStyle w:val="NoSpacing"/>
        <w:rPr>
          <w:sz w:val="28"/>
          <w:szCs w:val="28"/>
        </w:rPr>
      </w:pPr>
    </w:p>
    <w:p w14:paraId="5427808E" w14:textId="0A7B9D3C" w:rsidR="00102DCD" w:rsidRDefault="00102DCD" w:rsidP="00102DCD">
      <w:pPr>
        <w:pStyle w:val="NoSpacing"/>
        <w:rPr>
          <w:sz w:val="28"/>
          <w:szCs w:val="28"/>
        </w:rPr>
      </w:pPr>
    </w:p>
    <w:p w14:paraId="434BAB83" w14:textId="48FF9A94" w:rsidR="00102DCD" w:rsidRDefault="00102DCD" w:rsidP="00102DCD">
      <w:pPr>
        <w:pStyle w:val="NoSpacing"/>
        <w:rPr>
          <w:sz w:val="28"/>
          <w:szCs w:val="28"/>
        </w:rPr>
      </w:pPr>
    </w:p>
    <w:p w14:paraId="10D9FF61" w14:textId="1626D706" w:rsidR="00102DCD" w:rsidRDefault="00102DCD" w:rsidP="00102DCD">
      <w:pPr>
        <w:pStyle w:val="NoSpacing"/>
        <w:rPr>
          <w:sz w:val="28"/>
          <w:szCs w:val="28"/>
        </w:rPr>
      </w:pPr>
    </w:p>
    <w:p w14:paraId="6B13D027" w14:textId="7225533D" w:rsidR="00102DCD" w:rsidRDefault="00102DCD" w:rsidP="00102DCD">
      <w:pPr>
        <w:pStyle w:val="NoSpacing"/>
        <w:rPr>
          <w:sz w:val="28"/>
          <w:szCs w:val="28"/>
        </w:rPr>
      </w:pPr>
    </w:p>
    <w:p w14:paraId="1CF73ABB" w14:textId="5394DD3E" w:rsidR="00102DCD" w:rsidRDefault="00102DCD" w:rsidP="00102DCD">
      <w:pPr>
        <w:pStyle w:val="NoSpacing"/>
        <w:rPr>
          <w:sz w:val="28"/>
          <w:szCs w:val="28"/>
        </w:rPr>
      </w:pPr>
    </w:p>
    <w:p w14:paraId="10F86E0A" w14:textId="25A2394C" w:rsidR="00102DCD" w:rsidRDefault="00102DCD" w:rsidP="00102DCD">
      <w:pPr>
        <w:pStyle w:val="NoSpacing"/>
        <w:rPr>
          <w:sz w:val="28"/>
          <w:szCs w:val="28"/>
        </w:rPr>
      </w:pPr>
    </w:p>
    <w:p w14:paraId="5B7CCCE8" w14:textId="5DCDD83D" w:rsidR="00102DCD" w:rsidRDefault="00102DCD" w:rsidP="00102DCD">
      <w:pPr>
        <w:pStyle w:val="NoSpacing"/>
        <w:rPr>
          <w:sz w:val="28"/>
          <w:szCs w:val="28"/>
        </w:rPr>
      </w:pPr>
    </w:p>
    <w:p w14:paraId="3CED94F2" w14:textId="0177DA44" w:rsidR="00102DCD" w:rsidRDefault="00102DCD" w:rsidP="00102DCD">
      <w:pPr>
        <w:pStyle w:val="NoSpacing"/>
        <w:rPr>
          <w:sz w:val="28"/>
          <w:szCs w:val="28"/>
        </w:rPr>
      </w:pPr>
    </w:p>
    <w:p w14:paraId="19F9D7A3" w14:textId="77777777" w:rsidR="00102DCD" w:rsidRPr="00102DCD" w:rsidRDefault="00102DCD" w:rsidP="00102DCD">
      <w:pPr>
        <w:pStyle w:val="NoSpacing"/>
        <w:rPr>
          <w:sz w:val="28"/>
          <w:szCs w:val="28"/>
        </w:rPr>
      </w:pPr>
      <w:r w:rsidRPr="00F962D8">
        <w:rPr>
          <w:b/>
          <w:bCs/>
          <w:color w:val="FF0000"/>
          <w:sz w:val="28"/>
          <w:szCs w:val="28"/>
        </w:rPr>
        <w:t>Stop</w:t>
      </w:r>
      <w:r w:rsidRPr="00F962D8">
        <w:rPr>
          <w:color w:val="FF0000"/>
          <w:sz w:val="28"/>
          <w:szCs w:val="28"/>
        </w:rPr>
        <w:t xml:space="preserve"> </w:t>
      </w:r>
      <w:r w:rsidRPr="00102DCD">
        <w:rPr>
          <w:sz w:val="28"/>
          <w:szCs w:val="28"/>
        </w:rPr>
        <w:t>the video here and answer these questions:</w:t>
      </w:r>
    </w:p>
    <w:p w14:paraId="20D24655" w14:textId="77777777" w:rsidR="00102DCD" w:rsidRPr="00102DCD" w:rsidRDefault="00102DCD" w:rsidP="00102DCD">
      <w:pPr>
        <w:pStyle w:val="NoSpacing"/>
        <w:rPr>
          <w:sz w:val="28"/>
          <w:szCs w:val="28"/>
        </w:rPr>
      </w:pPr>
    </w:p>
    <w:p w14:paraId="3DE0F49C" w14:textId="3B49836C" w:rsidR="00102DCD" w:rsidRDefault="00102DCD" w:rsidP="00102DCD">
      <w:pPr>
        <w:pStyle w:val="NoSpacing"/>
        <w:numPr>
          <w:ilvl w:val="0"/>
          <w:numId w:val="2"/>
        </w:numPr>
        <w:rPr>
          <w:sz w:val="28"/>
          <w:szCs w:val="28"/>
        </w:rPr>
      </w:pPr>
      <w:r w:rsidRPr="00102DCD">
        <w:rPr>
          <w:sz w:val="28"/>
          <w:szCs w:val="28"/>
        </w:rPr>
        <w:t>“How have you experienced God’s redeeming love?”</w:t>
      </w:r>
    </w:p>
    <w:p w14:paraId="34F1CCC5" w14:textId="1FD957E9" w:rsidR="00102DCD" w:rsidRDefault="00102DCD" w:rsidP="00102DCD">
      <w:pPr>
        <w:pStyle w:val="NoSpacing"/>
        <w:rPr>
          <w:sz w:val="28"/>
          <w:szCs w:val="28"/>
        </w:rPr>
      </w:pPr>
    </w:p>
    <w:p w14:paraId="700E48ED" w14:textId="77777777" w:rsidR="00102DCD" w:rsidRPr="00102DCD" w:rsidRDefault="00102DCD" w:rsidP="00102DCD">
      <w:pPr>
        <w:pStyle w:val="NoSpacing"/>
        <w:rPr>
          <w:sz w:val="28"/>
          <w:szCs w:val="28"/>
        </w:rPr>
      </w:pPr>
    </w:p>
    <w:p w14:paraId="7A14D451" w14:textId="638A8BEF" w:rsidR="00102DCD" w:rsidRDefault="00102DCD" w:rsidP="00102DCD">
      <w:pPr>
        <w:pStyle w:val="NoSpacing"/>
        <w:numPr>
          <w:ilvl w:val="0"/>
          <w:numId w:val="2"/>
        </w:numPr>
        <w:rPr>
          <w:sz w:val="28"/>
          <w:szCs w:val="28"/>
        </w:rPr>
      </w:pPr>
      <w:r w:rsidRPr="00102DCD">
        <w:rPr>
          <w:sz w:val="28"/>
          <w:szCs w:val="28"/>
        </w:rPr>
        <w:t>“How have you experienced love in the church?”</w:t>
      </w:r>
    </w:p>
    <w:p w14:paraId="6E559037" w14:textId="552736B3" w:rsidR="00102DCD" w:rsidRDefault="00102DCD" w:rsidP="00102DCD">
      <w:pPr>
        <w:pStyle w:val="NoSpacing"/>
        <w:rPr>
          <w:sz w:val="28"/>
          <w:szCs w:val="28"/>
        </w:rPr>
      </w:pPr>
    </w:p>
    <w:p w14:paraId="5C6A59ED" w14:textId="77777777" w:rsidR="00102DCD" w:rsidRPr="00102DCD" w:rsidRDefault="00102DCD" w:rsidP="00102DCD">
      <w:pPr>
        <w:pStyle w:val="NoSpacing"/>
        <w:rPr>
          <w:sz w:val="28"/>
          <w:szCs w:val="28"/>
        </w:rPr>
      </w:pPr>
    </w:p>
    <w:p w14:paraId="0C222ADA" w14:textId="62A31AD7" w:rsidR="00102DCD" w:rsidRDefault="00102DCD" w:rsidP="00102DCD">
      <w:pPr>
        <w:pStyle w:val="NoSpacing"/>
        <w:numPr>
          <w:ilvl w:val="0"/>
          <w:numId w:val="2"/>
        </w:numPr>
        <w:rPr>
          <w:sz w:val="28"/>
          <w:szCs w:val="28"/>
        </w:rPr>
      </w:pPr>
      <w:r w:rsidRPr="00102DCD">
        <w:rPr>
          <w:sz w:val="28"/>
          <w:szCs w:val="28"/>
        </w:rPr>
        <w:t xml:space="preserve">“How do you </w:t>
      </w:r>
      <w:r w:rsidRPr="00744C42">
        <w:rPr>
          <w:i/>
          <w:iCs/>
          <w:sz w:val="28"/>
          <w:szCs w:val="28"/>
          <w:u w:val="single"/>
        </w:rPr>
        <w:t xml:space="preserve">currently </w:t>
      </w:r>
      <w:r w:rsidRPr="00102DCD">
        <w:rPr>
          <w:sz w:val="28"/>
          <w:szCs w:val="28"/>
        </w:rPr>
        <w:t>“be the church?”</w:t>
      </w:r>
    </w:p>
    <w:p w14:paraId="257A5F34" w14:textId="264998DA" w:rsidR="00102DCD" w:rsidRDefault="00102DCD" w:rsidP="00102DCD">
      <w:pPr>
        <w:pStyle w:val="NoSpacing"/>
        <w:rPr>
          <w:sz w:val="28"/>
          <w:szCs w:val="28"/>
        </w:rPr>
      </w:pPr>
    </w:p>
    <w:p w14:paraId="7079A880" w14:textId="77777777" w:rsidR="00102DCD" w:rsidRPr="00102DCD" w:rsidRDefault="00102DCD" w:rsidP="00102DCD">
      <w:pPr>
        <w:pStyle w:val="NoSpacing"/>
        <w:rPr>
          <w:sz w:val="28"/>
          <w:szCs w:val="28"/>
        </w:rPr>
      </w:pPr>
    </w:p>
    <w:p w14:paraId="15D2B7C0" w14:textId="56FA1D38" w:rsidR="00102DCD" w:rsidRDefault="00102DCD" w:rsidP="00102DCD">
      <w:pPr>
        <w:pStyle w:val="NoSpacing"/>
        <w:numPr>
          <w:ilvl w:val="0"/>
          <w:numId w:val="2"/>
        </w:numPr>
        <w:rPr>
          <w:sz w:val="28"/>
          <w:szCs w:val="28"/>
        </w:rPr>
      </w:pPr>
      <w:r w:rsidRPr="00102DCD">
        <w:rPr>
          <w:sz w:val="28"/>
          <w:szCs w:val="28"/>
        </w:rPr>
        <w:t>If you don’t currently do anything as part of “the church,” what do you envision yourself doing?</w:t>
      </w:r>
    </w:p>
    <w:p w14:paraId="355347E6" w14:textId="77777777" w:rsidR="00102DCD" w:rsidRPr="00102DCD" w:rsidRDefault="00102DCD" w:rsidP="00102DCD">
      <w:pPr>
        <w:pStyle w:val="NoSpacing"/>
        <w:rPr>
          <w:sz w:val="28"/>
          <w:szCs w:val="28"/>
        </w:rPr>
      </w:pPr>
    </w:p>
    <w:p w14:paraId="4FE01053" w14:textId="77777777" w:rsidR="00102DCD" w:rsidRPr="00102DCD" w:rsidRDefault="00102DCD" w:rsidP="00102DCD">
      <w:pPr>
        <w:pStyle w:val="NoSpacing"/>
        <w:rPr>
          <w:sz w:val="28"/>
          <w:szCs w:val="28"/>
        </w:rPr>
      </w:pPr>
    </w:p>
    <w:p w14:paraId="47BCAB6B" w14:textId="77777777" w:rsidR="00F962D8" w:rsidRDefault="00F962D8" w:rsidP="00102DCD">
      <w:pPr>
        <w:pStyle w:val="NoSpacing"/>
        <w:rPr>
          <w:sz w:val="28"/>
          <w:szCs w:val="28"/>
        </w:rPr>
      </w:pPr>
    </w:p>
    <w:p w14:paraId="712BCDEF" w14:textId="0281AC40" w:rsidR="00F962D8" w:rsidRDefault="00F962D8" w:rsidP="00102DCD">
      <w:pPr>
        <w:pStyle w:val="NoSpacing"/>
        <w:rPr>
          <w:sz w:val="28"/>
          <w:szCs w:val="28"/>
        </w:rPr>
      </w:pPr>
      <w:r>
        <w:rPr>
          <w:sz w:val="28"/>
          <w:szCs w:val="28"/>
        </w:rPr>
        <w:t>(</w:t>
      </w:r>
      <w:r w:rsidRPr="00F962D8">
        <w:rPr>
          <w:b/>
          <w:bCs/>
          <w:color w:val="FF0000"/>
          <w:sz w:val="28"/>
          <w:szCs w:val="28"/>
        </w:rPr>
        <w:t xml:space="preserve">continue </w:t>
      </w:r>
      <w:r>
        <w:rPr>
          <w:sz w:val="28"/>
          <w:szCs w:val="28"/>
        </w:rPr>
        <w:t>video)</w:t>
      </w:r>
    </w:p>
    <w:p w14:paraId="43B9CD52" w14:textId="77777777" w:rsidR="00F962D8" w:rsidRDefault="00F962D8" w:rsidP="00102DCD">
      <w:pPr>
        <w:pStyle w:val="NoSpacing"/>
        <w:rPr>
          <w:sz w:val="28"/>
          <w:szCs w:val="28"/>
        </w:rPr>
      </w:pPr>
    </w:p>
    <w:p w14:paraId="6DFD07B7" w14:textId="49A6297C" w:rsidR="00102DCD" w:rsidRDefault="00102DCD" w:rsidP="00102DCD">
      <w:pPr>
        <w:pStyle w:val="NoSpacing"/>
        <w:rPr>
          <w:sz w:val="28"/>
          <w:szCs w:val="28"/>
        </w:rPr>
      </w:pPr>
      <w:r w:rsidRPr="00102DCD">
        <w:rPr>
          <w:sz w:val="28"/>
          <w:szCs w:val="28"/>
        </w:rPr>
        <w:t>So, what is the church?</w:t>
      </w:r>
    </w:p>
    <w:p w14:paraId="5A2723B5" w14:textId="1117C1B1" w:rsidR="00102DCD" w:rsidRDefault="00102DCD" w:rsidP="00102DCD">
      <w:pPr>
        <w:pStyle w:val="NoSpacing"/>
        <w:rPr>
          <w:sz w:val="28"/>
          <w:szCs w:val="28"/>
        </w:rPr>
      </w:pPr>
    </w:p>
    <w:p w14:paraId="36C523CE" w14:textId="5F945639" w:rsidR="00102DCD" w:rsidRDefault="00102DCD" w:rsidP="00102DCD">
      <w:pPr>
        <w:pStyle w:val="NoSpacing"/>
        <w:rPr>
          <w:sz w:val="28"/>
          <w:szCs w:val="28"/>
        </w:rPr>
      </w:pPr>
    </w:p>
    <w:p w14:paraId="44641AD8" w14:textId="58BCBC2C" w:rsidR="00102DCD" w:rsidRPr="006013CB" w:rsidRDefault="00744C42" w:rsidP="00102DCD">
      <w:pPr>
        <w:pStyle w:val="NoSpacing"/>
        <w:rPr>
          <w:sz w:val="28"/>
          <w:szCs w:val="28"/>
        </w:rPr>
      </w:pPr>
      <w:r>
        <w:rPr>
          <w:noProof/>
          <w:sz w:val="28"/>
          <w:szCs w:val="28"/>
        </w:rPr>
        <w:drawing>
          <wp:anchor distT="0" distB="0" distL="114300" distR="114300" simplePos="0" relativeHeight="251661312" behindDoc="1" locked="0" layoutInCell="1" allowOverlap="1" wp14:anchorId="13749926" wp14:editId="783695D7">
            <wp:simplePos x="0" y="0"/>
            <wp:positionH relativeFrom="margin">
              <wp:align>right</wp:align>
            </wp:positionH>
            <wp:positionV relativeFrom="paragraph">
              <wp:posOffset>670560</wp:posOffset>
            </wp:positionV>
            <wp:extent cx="1064126" cy="865505"/>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4126" cy="865505"/>
                    </a:xfrm>
                    <a:prstGeom prst="rect">
                      <a:avLst/>
                    </a:prstGeom>
                    <a:noFill/>
                  </pic:spPr>
                </pic:pic>
              </a:graphicData>
            </a:graphic>
            <wp14:sizeRelH relativeFrom="margin">
              <wp14:pctWidth>0</wp14:pctWidth>
            </wp14:sizeRelH>
            <wp14:sizeRelV relativeFrom="margin">
              <wp14:pctHeight>0</wp14:pctHeight>
            </wp14:sizeRelV>
          </wp:anchor>
        </w:drawing>
      </w:r>
      <w:r w:rsidRPr="00102DCD">
        <w:rPr>
          <w:noProof/>
          <w:sz w:val="28"/>
          <w:szCs w:val="28"/>
        </w:rPr>
        <mc:AlternateContent>
          <mc:Choice Requires="wps">
            <w:drawing>
              <wp:anchor distT="45720" distB="45720" distL="114300" distR="114300" simplePos="0" relativeHeight="251660288" behindDoc="0" locked="0" layoutInCell="1" allowOverlap="1" wp14:anchorId="3309D3A0" wp14:editId="1B30601D">
                <wp:simplePos x="0" y="0"/>
                <wp:positionH relativeFrom="margin">
                  <wp:align>left</wp:align>
                </wp:positionH>
                <wp:positionV relativeFrom="paragraph">
                  <wp:posOffset>1174115</wp:posOffset>
                </wp:positionV>
                <wp:extent cx="5857875" cy="37020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70205"/>
                        </a:xfrm>
                        <a:prstGeom prst="rect">
                          <a:avLst/>
                        </a:prstGeom>
                        <a:solidFill>
                          <a:srgbClr val="FFFFFF"/>
                        </a:solidFill>
                        <a:ln w="9525">
                          <a:noFill/>
                          <a:miter lim="800000"/>
                          <a:headEnd/>
                          <a:tailEnd/>
                        </a:ln>
                      </wps:spPr>
                      <wps:txbx>
                        <w:txbxContent>
                          <w:p w14:paraId="78E8FB06" w14:textId="7E7B48A6" w:rsidR="00102DCD" w:rsidRPr="00102DCD" w:rsidRDefault="00102DCD">
                            <w:pPr>
                              <w:rPr>
                                <w:rFonts w:ascii="Lucida Calligraphy" w:hAnsi="Lucida Calligraphy"/>
                                <w:sz w:val="32"/>
                                <w:szCs w:val="32"/>
                              </w:rPr>
                            </w:pPr>
                            <w:r w:rsidRPr="00102DCD">
                              <w:rPr>
                                <w:rFonts w:ascii="Lucida Calligraphy" w:hAnsi="Lucida Calligraphy"/>
                                <w:sz w:val="32"/>
                                <w:szCs w:val="32"/>
                              </w:rPr>
                              <w:t>I</w:t>
                            </w:r>
                            <w:r w:rsidRPr="00102DCD">
                              <w:rPr>
                                <w:rFonts w:ascii="Lucida Calligraphy" w:hAnsi="Lucida Calligraphy"/>
                                <w:sz w:val="32"/>
                                <w:szCs w:val="32"/>
                              </w:rPr>
                              <w:t>nstead of “going to church,” try “being the church.”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09D3A0" id="_x0000_t202" coordsize="21600,21600" o:spt="202" path="m,l,21600r21600,l21600,xe">
                <v:stroke joinstyle="miter"/>
                <v:path gradientshapeok="t" o:connecttype="rect"/>
              </v:shapetype>
              <v:shape id="Text Box 2" o:spid="_x0000_s1026" type="#_x0000_t202" style="position:absolute;margin-left:0;margin-top:92.45pt;width:461.25pt;height:29.1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" stroked="f">
                <v:textbox>
                  <w:txbxContent>
                    <w:p w14:paraId="78E8FB06" w14:textId="7E7B48A6" w:rsidR="00102DCD" w:rsidRPr="00102DCD" w:rsidRDefault="00102DCD">
                      <w:pPr>
                        <w:rPr>
                          <w:rFonts w:ascii="Lucida Calligraphy" w:hAnsi="Lucida Calligraphy"/>
                          <w:sz w:val="32"/>
                          <w:szCs w:val="32"/>
                        </w:rPr>
                      </w:pPr>
                      <w:r w:rsidRPr="00102DCD">
                        <w:rPr>
                          <w:rFonts w:ascii="Lucida Calligraphy" w:hAnsi="Lucida Calligraphy"/>
                          <w:sz w:val="32"/>
                          <w:szCs w:val="32"/>
                        </w:rPr>
                        <w:t>I</w:t>
                      </w:r>
                      <w:r w:rsidRPr="00102DCD">
                        <w:rPr>
                          <w:rFonts w:ascii="Lucida Calligraphy" w:hAnsi="Lucida Calligraphy"/>
                          <w:sz w:val="32"/>
                          <w:szCs w:val="32"/>
                        </w:rPr>
                        <w:t>nstead of “going to church,” try “being the church.”</w:t>
                      </w:r>
                    </w:p>
                  </w:txbxContent>
                </v:textbox>
                <w10:wrap type="square" anchorx="margin"/>
              </v:shape>
            </w:pict>
          </mc:Fallback>
        </mc:AlternateContent>
      </w:r>
    </w:p>
    <w:sectPr w:rsidR="00102DCD" w:rsidRPr="006013CB" w:rsidSect="003E04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354A7"/>
    <w:multiLevelType w:val="hybridMultilevel"/>
    <w:tmpl w:val="3F32CAB8"/>
    <w:lvl w:ilvl="0" w:tplc="84E231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9E09E3"/>
    <w:multiLevelType w:val="hybridMultilevel"/>
    <w:tmpl w:val="6F184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7C"/>
    <w:rsid w:val="00102DCD"/>
    <w:rsid w:val="003520A3"/>
    <w:rsid w:val="003D42A1"/>
    <w:rsid w:val="003E047C"/>
    <w:rsid w:val="00421C16"/>
    <w:rsid w:val="004E1462"/>
    <w:rsid w:val="006013CB"/>
    <w:rsid w:val="00744C42"/>
    <w:rsid w:val="008524D0"/>
    <w:rsid w:val="00A31CBD"/>
    <w:rsid w:val="00AE62FC"/>
    <w:rsid w:val="00C90889"/>
    <w:rsid w:val="00F23A67"/>
    <w:rsid w:val="00F96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8B6B"/>
  <w15:chartTrackingRefBased/>
  <w15:docId w15:val="{B62B76D6-3780-48C3-9460-53BD6AA6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04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Mason</dc:creator>
  <cp:keywords/>
  <dc:description/>
  <cp:lastModifiedBy>Doug Mason</cp:lastModifiedBy>
  <cp:revision>8</cp:revision>
  <cp:lastPrinted>2020-09-02T19:42:00Z</cp:lastPrinted>
  <dcterms:created xsi:type="dcterms:W3CDTF">2020-09-02T18:00:00Z</dcterms:created>
  <dcterms:modified xsi:type="dcterms:W3CDTF">2020-09-02T19:47:00Z</dcterms:modified>
</cp:coreProperties>
</file>